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CA" w:rsidRPr="00A606CA" w:rsidRDefault="00A606CA" w:rsidP="00A606CA">
      <w:pPr>
        <w:pStyle w:val="Titolo1"/>
        <w:spacing w:before="0" w:after="0"/>
        <w:rPr>
          <w:rFonts w:ascii="Arial" w:hAnsi="Arial" w:cs="Arial"/>
          <w:b w:val="0"/>
        </w:rPr>
      </w:pPr>
      <w:bookmarkStart w:id="0" w:name="_GoBack"/>
      <w:bookmarkEnd w:id="0"/>
      <w:r w:rsidRPr="00A606CA">
        <w:rPr>
          <w:rFonts w:ascii="Arial" w:hAnsi="Arial" w:cs="Arial"/>
          <w:b w:val="0"/>
          <w:highlight w:val="lightGray"/>
        </w:rPr>
        <w:t>(Modello 80122)</w:t>
      </w:r>
      <w:r w:rsidRPr="00A606CA">
        <w:rPr>
          <w:rFonts w:ascii="Arial" w:hAnsi="Arial" w:cs="Arial"/>
          <w:b w:val="0"/>
        </w:rPr>
        <w:t xml:space="preserve"> </w:t>
      </w:r>
    </w:p>
    <w:p w:rsidR="00A23B3E" w:rsidRDefault="00A23B3E">
      <w:pPr>
        <w:spacing w:before="0" w:after="0"/>
        <w:rPr>
          <w:sz w:val="20"/>
          <w:szCs w:val="20"/>
        </w:rPr>
      </w:pPr>
    </w:p>
    <w:p w:rsidR="00C14386" w:rsidRDefault="00C14386" w:rsidP="00C14386">
      <w:pPr>
        <w:pStyle w:val="Annexetitre"/>
        <w:spacing w:before="0" w:after="0"/>
        <w:jc w:val="both"/>
        <w:rPr>
          <w:caps/>
          <w:sz w:val="16"/>
          <w:szCs w:val="16"/>
          <w:u w:val="none"/>
        </w:rPr>
      </w:pPr>
      <w:r>
        <w:rPr>
          <w:caps/>
          <w:sz w:val="16"/>
          <w:szCs w:val="16"/>
          <w:u w:val="none"/>
        </w:rPr>
        <w:t>Allegato A/4</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05" w:rsidRDefault="00F81705">
      <w:pPr>
        <w:spacing w:before="0" w:after="0"/>
      </w:pPr>
      <w:r>
        <w:separator/>
      </w:r>
    </w:p>
  </w:endnote>
  <w:endnote w:type="continuationSeparator" w:id="0">
    <w:p w:rsidR="00F81705" w:rsidRDefault="00F817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altName w:val="Times New Roman"/>
    <w:panose1 w:val="020B0604020202020204"/>
    <w:charset w:val="80"/>
    <w:family w:val="swiss"/>
    <w:pitch w:val="variable"/>
    <w:sig w:usb0="F7FFAFFF" w:usb1="E9DFFFFF" w:usb2="0000003F" w:usb3="00000000" w:csb0="003F01FF" w:csb1="00000000"/>
  </w:font>
  <w:font w:name="Mangal">
    <w:altName w:val="Cambria Math"/>
    <w:panose1 w:val="00000400000000000000"/>
    <w:charset w:val="01"/>
    <w:family w:val="roman"/>
    <w:notTrueType/>
    <w:pitch w:val="variable"/>
    <w:sig w:usb0="00002001"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w:altName w:val="Century Goth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F5817">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05" w:rsidRDefault="00F81705">
      <w:pPr>
        <w:spacing w:before="0" w:after="0"/>
      </w:pPr>
      <w:r>
        <w:separator/>
      </w:r>
    </w:p>
  </w:footnote>
  <w:footnote w:type="continuationSeparator" w:id="0">
    <w:p w:rsidR="00F81705" w:rsidRDefault="00F81705">
      <w:pPr>
        <w:spacing w:before="0" w:after="0"/>
      </w:pPr>
      <w:r>
        <w:continuationSeparator/>
      </w:r>
    </w:p>
  </w:footnote>
  <w:footnote w:id="1">
    <w:p w:rsidR="00000000"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00000"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00000"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00000"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00000"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00000"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00000"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00000"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00000"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00000"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00000"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00000"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00000"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00000"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00000"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00000"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00000"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00000"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949"/>
    <w:rsid w:val="00076DCA"/>
    <w:rsid w:val="000953DC"/>
    <w:rsid w:val="000A2951"/>
    <w:rsid w:val="000A51C1"/>
    <w:rsid w:val="000A7B33"/>
    <w:rsid w:val="000B5314"/>
    <w:rsid w:val="000E5FBC"/>
    <w:rsid w:val="00121BF6"/>
    <w:rsid w:val="00154978"/>
    <w:rsid w:val="00165BC3"/>
    <w:rsid w:val="001752F0"/>
    <w:rsid w:val="001D1651"/>
    <w:rsid w:val="001D3A2B"/>
    <w:rsid w:val="001D56C2"/>
    <w:rsid w:val="001F35A9"/>
    <w:rsid w:val="00206094"/>
    <w:rsid w:val="00270DA2"/>
    <w:rsid w:val="002A21BC"/>
    <w:rsid w:val="002C169E"/>
    <w:rsid w:val="002D4751"/>
    <w:rsid w:val="002D50E9"/>
    <w:rsid w:val="002E43BE"/>
    <w:rsid w:val="00316FAD"/>
    <w:rsid w:val="00350D7E"/>
    <w:rsid w:val="0036728A"/>
    <w:rsid w:val="00381359"/>
    <w:rsid w:val="00384132"/>
    <w:rsid w:val="003A443E"/>
    <w:rsid w:val="003B3636"/>
    <w:rsid w:val="003B3756"/>
    <w:rsid w:val="003E60D1"/>
    <w:rsid w:val="003E7810"/>
    <w:rsid w:val="004234D1"/>
    <w:rsid w:val="00516CEA"/>
    <w:rsid w:val="005309A4"/>
    <w:rsid w:val="0058393C"/>
    <w:rsid w:val="0058406C"/>
    <w:rsid w:val="005B3B08"/>
    <w:rsid w:val="005C49E6"/>
    <w:rsid w:val="005E2955"/>
    <w:rsid w:val="00625142"/>
    <w:rsid w:val="00635C8F"/>
    <w:rsid w:val="0064014A"/>
    <w:rsid w:val="0064400D"/>
    <w:rsid w:val="006879D2"/>
    <w:rsid w:val="006A5E21"/>
    <w:rsid w:val="006B430C"/>
    <w:rsid w:val="006B4D39"/>
    <w:rsid w:val="006C2C4B"/>
    <w:rsid w:val="006F3D34"/>
    <w:rsid w:val="006F5817"/>
    <w:rsid w:val="00766402"/>
    <w:rsid w:val="007B50B2"/>
    <w:rsid w:val="008154AA"/>
    <w:rsid w:val="008438E7"/>
    <w:rsid w:val="008455B0"/>
    <w:rsid w:val="00852765"/>
    <w:rsid w:val="0089654F"/>
    <w:rsid w:val="008C734C"/>
    <w:rsid w:val="008E3A62"/>
    <w:rsid w:val="008F12E6"/>
    <w:rsid w:val="00900583"/>
    <w:rsid w:val="00934658"/>
    <w:rsid w:val="009644B4"/>
    <w:rsid w:val="009E204E"/>
    <w:rsid w:val="00A23B3E"/>
    <w:rsid w:val="00A30CBB"/>
    <w:rsid w:val="00A46950"/>
    <w:rsid w:val="00A606CA"/>
    <w:rsid w:val="00AA2252"/>
    <w:rsid w:val="00AA5F93"/>
    <w:rsid w:val="00AE5CFF"/>
    <w:rsid w:val="00B32C28"/>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92169"/>
    <w:rsid w:val="00CA04F3"/>
    <w:rsid w:val="00CB511C"/>
    <w:rsid w:val="00CC764A"/>
    <w:rsid w:val="00CD2288"/>
    <w:rsid w:val="00CD3E4F"/>
    <w:rsid w:val="00CF449A"/>
    <w:rsid w:val="00D27DB2"/>
    <w:rsid w:val="00D4767F"/>
    <w:rsid w:val="00D509A5"/>
    <w:rsid w:val="00D64744"/>
    <w:rsid w:val="00D92A41"/>
    <w:rsid w:val="00D93877"/>
    <w:rsid w:val="00DA7329"/>
    <w:rsid w:val="00DC4169"/>
    <w:rsid w:val="00DE4996"/>
    <w:rsid w:val="00E0264E"/>
    <w:rsid w:val="00E4479B"/>
    <w:rsid w:val="00EB216B"/>
    <w:rsid w:val="00EB45DC"/>
    <w:rsid w:val="00EE516D"/>
    <w:rsid w:val="00F26DE7"/>
    <w:rsid w:val="00F351F0"/>
    <w:rsid w:val="00F51F37"/>
    <w:rsid w:val="00F575CF"/>
    <w:rsid w:val="00F62D30"/>
    <w:rsid w:val="00F62F53"/>
    <w:rsid w:val="00F672A2"/>
    <w:rsid w:val="00F81705"/>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80992">
      <w:marLeft w:val="0"/>
      <w:marRight w:val="0"/>
      <w:marTop w:val="0"/>
      <w:marBottom w:val="0"/>
      <w:divBdr>
        <w:top w:val="none" w:sz="0" w:space="0" w:color="auto"/>
        <w:left w:val="none" w:sz="0" w:space="0" w:color="auto"/>
        <w:bottom w:val="none" w:sz="0" w:space="0" w:color="auto"/>
        <w:right w:val="none" w:sz="0" w:space="0" w:color="auto"/>
      </w:divBdr>
    </w:div>
    <w:div w:id="979380993">
      <w:marLeft w:val="0"/>
      <w:marRight w:val="0"/>
      <w:marTop w:val="0"/>
      <w:marBottom w:val="0"/>
      <w:divBdr>
        <w:top w:val="none" w:sz="0" w:space="0" w:color="auto"/>
        <w:left w:val="none" w:sz="0" w:space="0" w:color="auto"/>
        <w:bottom w:val="none" w:sz="0" w:space="0" w:color="auto"/>
        <w:right w:val="none" w:sz="0" w:space="0" w:color="auto"/>
      </w:divBdr>
    </w:div>
    <w:div w:id="979380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6341</Words>
  <Characters>36147</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EmiliAmbiente SPA</Company>
  <LinksUpToDate>false</LinksUpToDate>
  <CharactersWithSpaces>42404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Lucilla Coppola</dc:creator>
  <cp:lastModifiedBy>Ilaria Ricco</cp:lastModifiedBy>
  <cp:revision>2</cp:revision>
  <cp:lastPrinted>2016-07-15T14:50:00Z</cp:lastPrinted>
  <dcterms:created xsi:type="dcterms:W3CDTF">2018-12-06T15:38:00Z</dcterms:created>
  <dcterms:modified xsi:type="dcterms:W3CDTF">2018-12-06T15:38:00Z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